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1870" w:rsidRDefault="00291870" w:rsidP="00942793">
      <w:pPr>
        <w:pStyle w:val="BodyText"/>
        <w:tabs>
          <w:tab w:val="clear" w:pos="547"/>
          <w:tab w:val="clear" w:pos="1080"/>
          <w:tab w:val="clear" w:pos="1440"/>
          <w:tab w:val="clear" w:pos="4507"/>
          <w:tab w:val="clear" w:pos="7200"/>
          <w:tab w:val="clear" w:pos="9000"/>
        </w:tabs>
        <w:spacing w:line="240" w:lineRule="auto"/>
        <w:rPr>
          <w:sz w:val="22"/>
        </w:rPr>
      </w:pPr>
      <w:r>
        <w:rPr>
          <w:sz w:val="22"/>
        </w:rPr>
        <w:t xml:space="preserve">The </w:t>
      </w:r>
      <w:r w:rsidR="00942793">
        <w:rPr>
          <w:sz w:val="22"/>
        </w:rPr>
        <w:t xml:space="preserve">Eastern Suffolk </w:t>
      </w:r>
      <w:r>
        <w:rPr>
          <w:sz w:val="22"/>
        </w:rPr>
        <w:t>BOCES customer service program is offered to provide work experience to students.  These work experiences are an integral part of the instructional program</w:t>
      </w:r>
      <w:r w:rsidR="00942793">
        <w:rPr>
          <w:sz w:val="22"/>
        </w:rPr>
        <w:t xml:space="preserve"> </w:t>
      </w:r>
      <w:r>
        <w:rPr>
          <w:sz w:val="22"/>
        </w:rPr>
        <w:t>--</w:t>
      </w:r>
      <w:r w:rsidR="00942793">
        <w:rPr>
          <w:sz w:val="22"/>
        </w:rPr>
        <w:t xml:space="preserve"> </w:t>
      </w:r>
      <w:r>
        <w:rPr>
          <w:sz w:val="22"/>
        </w:rPr>
        <w:t>the particular work, sequence, and time requirements shall be determined solely on the basis of the needs of the student learners.</w:t>
      </w:r>
    </w:p>
    <w:p w:rsidR="00291870" w:rsidRDefault="00291870" w:rsidP="00942793">
      <w:pPr>
        <w:jc w:val="both"/>
      </w:pPr>
    </w:p>
    <w:p w:rsidR="00291870" w:rsidRDefault="00291870" w:rsidP="00942793">
      <w:pPr>
        <w:pStyle w:val="Heading4"/>
        <w:tabs>
          <w:tab w:val="clear" w:pos="547"/>
          <w:tab w:val="clear" w:pos="1080"/>
          <w:tab w:val="clear" w:pos="1440"/>
          <w:tab w:val="clear" w:pos="4507"/>
          <w:tab w:val="clear" w:pos="7200"/>
          <w:tab w:val="clear" w:pos="9000"/>
        </w:tabs>
        <w:spacing w:line="240" w:lineRule="auto"/>
        <w:rPr>
          <w:sz w:val="22"/>
        </w:rPr>
      </w:pPr>
      <w:r>
        <w:rPr>
          <w:sz w:val="22"/>
        </w:rPr>
        <w:t>Administrative Responsibility</w:t>
      </w:r>
    </w:p>
    <w:p w:rsidR="00291870" w:rsidRDefault="00291870" w:rsidP="00942793">
      <w:pPr>
        <w:jc w:val="both"/>
      </w:pPr>
    </w:p>
    <w:p w:rsidR="00291870" w:rsidRDefault="00291870" w:rsidP="00942793">
      <w:pPr>
        <w:jc w:val="both"/>
      </w:pPr>
      <w:r>
        <w:t>The principals will assume overall administrative responsibility for the initiation, operation, scheduling, and financial accounting of all customer services performed with appropriate staff before work is accepted.</w:t>
      </w:r>
    </w:p>
    <w:p w:rsidR="00291870" w:rsidRDefault="00291870" w:rsidP="00942793">
      <w:pPr>
        <w:jc w:val="both"/>
      </w:pPr>
    </w:p>
    <w:p w:rsidR="00291870" w:rsidRDefault="00291870" w:rsidP="00942793">
      <w:pPr>
        <w:pStyle w:val="Heading4"/>
        <w:tabs>
          <w:tab w:val="clear" w:pos="547"/>
          <w:tab w:val="clear" w:pos="1080"/>
          <w:tab w:val="clear" w:pos="1440"/>
          <w:tab w:val="clear" w:pos="4507"/>
          <w:tab w:val="clear" w:pos="7200"/>
          <w:tab w:val="clear" w:pos="9000"/>
        </w:tabs>
        <w:spacing w:line="240" w:lineRule="auto"/>
        <w:rPr>
          <w:sz w:val="22"/>
        </w:rPr>
      </w:pPr>
      <w:r>
        <w:rPr>
          <w:sz w:val="22"/>
        </w:rPr>
        <w:t>Charges</w:t>
      </w:r>
    </w:p>
    <w:p w:rsidR="00291870" w:rsidRDefault="00291870" w:rsidP="00942793">
      <w:pPr>
        <w:jc w:val="both"/>
      </w:pPr>
    </w:p>
    <w:p w:rsidR="00291870" w:rsidRDefault="00291870" w:rsidP="00942793">
      <w:pPr>
        <w:jc w:val="both"/>
      </w:pPr>
      <w:r>
        <w:t>Individuals and organizations requesting customer services will be charged as follows:</w:t>
      </w:r>
    </w:p>
    <w:p w:rsidR="00291870" w:rsidRDefault="00291870" w:rsidP="00942793">
      <w:pPr>
        <w:jc w:val="both"/>
      </w:pPr>
    </w:p>
    <w:p w:rsidR="00291870" w:rsidRDefault="00942793" w:rsidP="00942793">
      <w:pPr>
        <w:numPr>
          <w:ilvl w:val="0"/>
          <w:numId w:val="1"/>
        </w:numPr>
        <w:jc w:val="both"/>
      </w:pPr>
      <w:r>
        <w:t>a</w:t>
      </w:r>
      <w:r w:rsidR="00291870">
        <w:t>ll will pay the net cost of parts and materials</w:t>
      </w:r>
      <w:r>
        <w:t>;</w:t>
      </w:r>
    </w:p>
    <w:p w:rsidR="00291870" w:rsidRDefault="00291870" w:rsidP="00942793">
      <w:pPr>
        <w:jc w:val="both"/>
      </w:pPr>
    </w:p>
    <w:p w:rsidR="00291870" w:rsidRDefault="00942793" w:rsidP="00942793">
      <w:pPr>
        <w:numPr>
          <w:ilvl w:val="0"/>
          <w:numId w:val="1"/>
        </w:numPr>
        <w:jc w:val="both"/>
      </w:pPr>
      <w:r>
        <w:t>a</w:t>
      </w:r>
      <w:r w:rsidR="00291870">
        <w:t>ll will pay a minimum fee of five dollars ($5)</w:t>
      </w:r>
      <w:r>
        <w:t>; and</w:t>
      </w:r>
    </w:p>
    <w:p w:rsidR="00291870" w:rsidRDefault="00291870" w:rsidP="00942793">
      <w:pPr>
        <w:jc w:val="both"/>
      </w:pPr>
    </w:p>
    <w:p w:rsidR="00291870" w:rsidRDefault="00942793" w:rsidP="00942793">
      <w:pPr>
        <w:numPr>
          <w:ilvl w:val="0"/>
          <w:numId w:val="1"/>
        </w:numPr>
        <w:jc w:val="both"/>
      </w:pPr>
      <w:r>
        <w:t>a</w:t>
      </w:r>
      <w:r w:rsidR="00291870">
        <w:t>ll, except tax exempt organizations, will pay the appropriate s</w:t>
      </w:r>
      <w:r>
        <w:t>ales tax on parts and materials.</w:t>
      </w:r>
    </w:p>
    <w:p w:rsidR="00291870" w:rsidRDefault="00291870" w:rsidP="00942793">
      <w:pPr>
        <w:pStyle w:val="Header"/>
        <w:tabs>
          <w:tab w:val="clear" w:pos="4320"/>
          <w:tab w:val="clear" w:pos="8640"/>
        </w:tabs>
        <w:jc w:val="both"/>
      </w:pPr>
    </w:p>
    <w:p w:rsidR="00291870" w:rsidRDefault="00291870" w:rsidP="00942793">
      <w:pPr>
        <w:jc w:val="both"/>
      </w:pPr>
      <w:r>
        <w:t xml:space="preserve">All charges will be paid in advance of receipt of finished work.  Any money received in excess of costs and charges will be returned to the customer.  Work not claimed or picked up thirty (30) days after notification to the customer of completion of work may be subject to sale by </w:t>
      </w:r>
      <w:r w:rsidR="00942793">
        <w:t>ES</w:t>
      </w:r>
      <w:r>
        <w:t>BOCES for reclaiming expended funds.</w:t>
      </w:r>
    </w:p>
    <w:p w:rsidR="00291870" w:rsidRDefault="00291870" w:rsidP="00942793">
      <w:pPr>
        <w:jc w:val="both"/>
      </w:pPr>
    </w:p>
    <w:p w:rsidR="00291870" w:rsidRDefault="00291870" w:rsidP="00942793">
      <w:pPr>
        <w:pStyle w:val="Heading4"/>
        <w:tabs>
          <w:tab w:val="clear" w:pos="547"/>
          <w:tab w:val="clear" w:pos="1080"/>
          <w:tab w:val="clear" w:pos="1440"/>
          <w:tab w:val="clear" w:pos="4507"/>
          <w:tab w:val="clear" w:pos="7200"/>
          <w:tab w:val="clear" w:pos="9000"/>
        </w:tabs>
        <w:spacing w:line="240" w:lineRule="auto"/>
        <w:rPr>
          <w:sz w:val="22"/>
        </w:rPr>
      </w:pPr>
      <w:r>
        <w:rPr>
          <w:sz w:val="22"/>
        </w:rPr>
        <w:t>Hold Harmless Agreement</w:t>
      </w:r>
    </w:p>
    <w:p w:rsidR="00291870" w:rsidRDefault="00291870" w:rsidP="00942793">
      <w:pPr>
        <w:jc w:val="both"/>
      </w:pPr>
    </w:p>
    <w:p w:rsidR="00291870" w:rsidRDefault="00291870" w:rsidP="00942793">
      <w:pPr>
        <w:jc w:val="both"/>
      </w:pPr>
      <w:r>
        <w:t xml:space="preserve">All individuals or groups using customer services do so at their own risk.  Before any work is done, the customer shall sign an agreement holding harmless </w:t>
      </w:r>
      <w:r w:rsidR="00942793">
        <w:t>ES</w:t>
      </w:r>
      <w:r>
        <w:t xml:space="preserve">BOCES, its administrative </w:t>
      </w:r>
      <w:r w:rsidR="00942793">
        <w:t>employees</w:t>
      </w:r>
      <w:r>
        <w:t>, faculty, and students against all loss, failure, and/or injury sustained as a result of the customer’s voluntary action in requesting the particular service.</w:t>
      </w:r>
    </w:p>
    <w:p w:rsidR="00291870" w:rsidRDefault="00291870" w:rsidP="00942793">
      <w:pPr>
        <w:jc w:val="both"/>
      </w:pPr>
    </w:p>
    <w:p w:rsidR="00291870" w:rsidRDefault="00291870" w:rsidP="00942793">
      <w:pPr>
        <w:pStyle w:val="Heading4"/>
        <w:tabs>
          <w:tab w:val="clear" w:pos="547"/>
          <w:tab w:val="clear" w:pos="1080"/>
          <w:tab w:val="clear" w:pos="1440"/>
          <w:tab w:val="clear" w:pos="4507"/>
          <w:tab w:val="clear" w:pos="7200"/>
          <w:tab w:val="clear" w:pos="9000"/>
        </w:tabs>
        <w:spacing w:line="240" w:lineRule="auto"/>
        <w:rPr>
          <w:sz w:val="22"/>
        </w:rPr>
      </w:pPr>
      <w:r>
        <w:rPr>
          <w:sz w:val="22"/>
        </w:rPr>
        <w:t>Procedures/Work Quality</w:t>
      </w:r>
    </w:p>
    <w:p w:rsidR="00291870" w:rsidRDefault="00291870" w:rsidP="00942793">
      <w:pPr>
        <w:jc w:val="both"/>
      </w:pPr>
    </w:p>
    <w:p w:rsidR="00291870" w:rsidRDefault="00291870" w:rsidP="00942793">
      <w:pPr>
        <w:jc w:val="both"/>
      </w:pPr>
      <w:r>
        <w:t>Businesslike procedures shall be established for acceptance of work, the writing of orders, the scheduling and completion of work, the purchasing of parts and materials, and the billing of charges.</w:t>
      </w:r>
    </w:p>
    <w:p w:rsidR="00291870" w:rsidRDefault="00291870" w:rsidP="00942793">
      <w:pPr>
        <w:jc w:val="both"/>
      </w:pPr>
    </w:p>
    <w:p w:rsidR="00291870" w:rsidRDefault="00291870" w:rsidP="00942793">
      <w:pPr>
        <w:jc w:val="both"/>
      </w:pPr>
      <w:r>
        <w:t xml:space="preserve">Students performing services shall be under the supervision of </w:t>
      </w:r>
      <w:r w:rsidR="00942793">
        <w:t>ES</w:t>
      </w:r>
      <w:r>
        <w:t xml:space="preserve">BOCES </w:t>
      </w:r>
      <w:r w:rsidR="00942793">
        <w:t>employ</w:t>
      </w:r>
      <w:r>
        <w:t>e</w:t>
      </w:r>
      <w:r w:rsidR="00942793">
        <w:t>e</w:t>
      </w:r>
      <w:r>
        <w:t xml:space="preserve">s, who will inspect all work to determine its quality.  It is expected that the work performed in the customer </w:t>
      </w:r>
      <w:r>
        <w:lastRenderedPageBreak/>
        <w:t>service programs will reflect credit to the occupational and technical education provided in the area centers.</w:t>
      </w:r>
    </w:p>
    <w:p w:rsidR="00291870" w:rsidRDefault="00291870">
      <w:pPr>
        <w:keepNext/>
        <w:rPr>
          <w:b/>
          <w:bCs/>
          <w:sz w:val="16"/>
        </w:rPr>
      </w:pPr>
    </w:p>
    <w:p w:rsidR="00291870" w:rsidRDefault="00291870">
      <w:pPr>
        <w:keepNext/>
        <w:rPr>
          <w:b/>
          <w:bCs/>
          <w:sz w:val="16"/>
        </w:rPr>
      </w:pPr>
    </w:p>
    <w:p w:rsidR="00291870" w:rsidRDefault="0078217B">
      <w:pPr>
        <w:tabs>
          <w:tab w:val="left" w:pos="547"/>
          <w:tab w:val="left" w:pos="1080"/>
          <w:tab w:val="left" w:pos="1440"/>
          <w:tab w:val="left" w:pos="4507"/>
          <w:tab w:val="left" w:pos="7200"/>
          <w:tab w:val="left" w:pos="9000"/>
        </w:tabs>
        <w:jc w:val="both"/>
        <w:rPr>
          <w:sz w:val="18"/>
        </w:rPr>
      </w:pPr>
      <w:r>
        <w:rPr>
          <w:sz w:val="18"/>
        </w:rPr>
        <w:t xml:space="preserve">First </w:t>
      </w:r>
      <w:r w:rsidR="00291870">
        <w:rPr>
          <w:sz w:val="18"/>
        </w:rPr>
        <w:t>Adopted:  7/1/03</w:t>
      </w:r>
    </w:p>
    <w:p w:rsidR="00291870" w:rsidRDefault="0078217B">
      <w:pPr>
        <w:tabs>
          <w:tab w:val="left" w:pos="547"/>
          <w:tab w:val="left" w:pos="1080"/>
          <w:tab w:val="left" w:pos="1440"/>
          <w:tab w:val="left" w:pos="4507"/>
          <w:tab w:val="left" w:pos="7200"/>
          <w:tab w:val="left" w:pos="9000"/>
        </w:tabs>
        <w:jc w:val="both"/>
        <w:rPr>
          <w:sz w:val="18"/>
        </w:rPr>
      </w:pPr>
      <w:r>
        <w:rPr>
          <w:sz w:val="18"/>
        </w:rPr>
        <w:t>Re</w:t>
      </w:r>
      <w:r w:rsidR="00942793">
        <w:rPr>
          <w:sz w:val="18"/>
        </w:rPr>
        <w:t>adopt</w:t>
      </w:r>
      <w:r>
        <w:rPr>
          <w:sz w:val="18"/>
        </w:rPr>
        <w:t>ed</w:t>
      </w:r>
      <w:r w:rsidR="00291870">
        <w:rPr>
          <w:sz w:val="18"/>
        </w:rPr>
        <w:t xml:space="preserve">:  </w:t>
      </w:r>
      <w:r w:rsidR="00942793">
        <w:rPr>
          <w:sz w:val="18"/>
        </w:rPr>
        <w:t>7/11/07</w:t>
      </w:r>
    </w:p>
    <w:p w:rsidR="00942793" w:rsidRDefault="00942793">
      <w:pPr>
        <w:tabs>
          <w:tab w:val="left" w:pos="547"/>
          <w:tab w:val="left" w:pos="1080"/>
          <w:tab w:val="left" w:pos="1440"/>
          <w:tab w:val="left" w:pos="4507"/>
          <w:tab w:val="left" w:pos="7200"/>
          <w:tab w:val="left" w:pos="9000"/>
        </w:tabs>
        <w:jc w:val="both"/>
        <w:rPr>
          <w:sz w:val="18"/>
        </w:rPr>
      </w:pPr>
    </w:p>
    <w:sectPr w:rsidR="00942793">
      <w:headerReference w:type="default" r:id="rId7"/>
      <w:headerReference w:type="first" r:id="rId8"/>
      <w:type w:val="continuous"/>
      <w:pgSz w:w="12240" w:h="15840"/>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57F7" w:rsidRDefault="004C57F7" w:rsidP="00291870">
      <w:pPr>
        <w:pStyle w:val="BodyText"/>
      </w:pPr>
      <w:r>
        <w:separator/>
      </w:r>
    </w:p>
  </w:endnote>
  <w:endnote w:type="continuationSeparator" w:id="0">
    <w:p w:rsidR="004C57F7" w:rsidRDefault="004C57F7" w:rsidP="00291870">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57F7" w:rsidRDefault="004C57F7" w:rsidP="00291870">
      <w:pPr>
        <w:pStyle w:val="BodyText"/>
      </w:pPr>
      <w:r>
        <w:separator/>
      </w:r>
    </w:p>
  </w:footnote>
  <w:footnote w:type="continuationSeparator" w:id="0">
    <w:p w:rsidR="004C57F7" w:rsidRDefault="004C57F7" w:rsidP="00291870">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1870" w:rsidRDefault="00291870">
    <w:pPr>
      <w:pStyle w:val="Heading1"/>
    </w:pPr>
    <w:r>
      <w:t xml:space="preserve">Policy 4260 – Income from </w:t>
    </w:r>
    <w:r w:rsidR="00942793">
      <w:t>ESBOCES</w:t>
    </w:r>
    <w:r>
      <w:t xml:space="preserve"> Shop Sales and Services</w:t>
    </w:r>
  </w:p>
  <w:p w:rsidR="00291870" w:rsidRDefault="00291870">
    <w:pPr>
      <w:tabs>
        <w:tab w:val="left" w:pos="7774"/>
        <w:tab w:val="right" w:pos="9360"/>
      </w:tabs>
      <w:jc w:val="right"/>
      <w:rPr>
        <w:rStyle w:val="PageNumber"/>
        <w:b/>
        <w:bCs/>
        <w:sz w:val="20"/>
      </w:rPr>
    </w:pPr>
    <w:r>
      <w:rPr>
        <w:b/>
        <w:bCs/>
        <w:sz w:val="20"/>
      </w:rP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42793">
      <w:rPr>
        <w:rStyle w:val="PageNumber"/>
        <w:b/>
        <w:bCs/>
        <w:noProof/>
        <w:sz w:val="20"/>
      </w:rPr>
      <w:t>2</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942793">
      <w:rPr>
        <w:rStyle w:val="PageNumber"/>
        <w:b/>
        <w:bCs/>
        <w:noProof/>
        <w:sz w:val="20"/>
      </w:rPr>
      <w:t>2</w:t>
    </w:r>
    <w:r>
      <w:rPr>
        <w:rStyle w:val="PageNumber"/>
        <w:b/>
        <w:bCs/>
        <w:sz w:val="20"/>
      </w:rPr>
      <w:fldChar w:fldCharType="end"/>
    </w:r>
  </w:p>
  <w:p w:rsidR="00291870" w:rsidRDefault="00291870">
    <w:pPr>
      <w:tabs>
        <w:tab w:val="left" w:pos="7774"/>
        <w:tab w:val="right" w:pos="9360"/>
      </w:tabs>
      <w:jc w:val="right"/>
      <w:rPr>
        <w:rStyle w:val="PageNumber"/>
        <w:sz w:val="20"/>
      </w:rPr>
    </w:pPr>
  </w:p>
  <w:p w:rsidR="00291870" w:rsidRDefault="00291870">
    <w:pPr>
      <w:tabs>
        <w:tab w:val="left" w:pos="7774"/>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793" w:rsidRPr="00942793" w:rsidRDefault="00942793" w:rsidP="00942793">
    <w:pPr>
      <w:pStyle w:val="Header"/>
      <w:jc w:val="right"/>
      <w:rPr>
        <w:b/>
        <w:sz w:val="20"/>
      </w:rPr>
    </w:pPr>
    <w:r w:rsidRPr="00942793">
      <w:rPr>
        <w:b/>
        <w:noProof/>
        <w:sz w:val="20"/>
      </w:rPr>
      <w:pict>
        <v:shapetype id="_x0000_t202" coordsize="21600,21600" o:spt="202" path="m,l,21600r21600,l21600,xe">
          <v:stroke joinstyle="miter"/>
          <v:path gradientshapeok="t" o:connecttype="rect"/>
        </v:shapetype>
        <v:shape id="_x0000_s1036" type="#_x0000_t202" style="position:absolute;left:0;text-align:left;margin-left:-7.5pt;margin-top:-5.25pt;width:137.15pt;height:81.35pt;z-index:251659264;mso-wrap-style:none" stroked="f">
          <v:textbox style="mso-next-textbox:#_x0000_s1036;mso-fit-shape-to-text:t">
            <w:txbxContent>
              <w:p w:rsidR="00942793" w:rsidRDefault="00942793" w:rsidP="00942793">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942793">
      <w:rPr>
        <w:noProof/>
        <w:sz w:val="20"/>
      </w:rPr>
      <w:pict>
        <v:line id="_x0000_s1035" style="position:absolute;left:0;text-align:left;z-index:251658240" from="2in,-3pt" to="2in,121.55pt" strokeweight="3pt"/>
      </w:pict>
    </w:r>
    <w:r w:rsidRPr="00942793">
      <w:rPr>
        <w:b/>
        <w:noProof/>
        <w:sz w:val="20"/>
      </w:rPr>
      <w:pict>
        <v:shape id="_x0000_s1033" type="#_x0000_t202" style="position:absolute;left:0;text-align:left;margin-left:150pt;margin-top:9pt;width:132pt;height:99pt;z-index:251656192" stroked="f">
          <v:textbox style="mso-next-textbox:#_x0000_s1033">
            <w:txbxContent>
              <w:p w:rsidR="00942793" w:rsidRDefault="00942793" w:rsidP="00942793">
                <w:pPr>
                  <w:rPr>
                    <w:rFonts w:ascii="Arial Narrow" w:hAnsi="Arial Narrow"/>
                    <w:sz w:val="32"/>
                    <w:szCs w:val="32"/>
                  </w:rPr>
                </w:pPr>
                <w:r w:rsidRPr="001731CB">
                  <w:rPr>
                    <w:rFonts w:ascii="Arial Narrow" w:hAnsi="Arial Narrow"/>
                    <w:sz w:val="72"/>
                    <w:szCs w:val="72"/>
                  </w:rPr>
                  <w:t>Board</w:t>
                </w:r>
              </w:p>
              <w:p w:rsidR="00942793" w:rsidRDefault="00942793" w:rsidP="00942793">
                <w:pPr>
                  <w:rPr>
                    <w:rFonts w:ascii="Arial Narrow" w:hAnsi="Arial Narrow"/>
                    <w:sz w:val="72"/>
                    <w:szCs w:val="72"/>
                  </w:rPr>
                </w:pPr>
                <w:r>
                  <w:rPr>
                    <w:rFonts w:ascii="Arial Narrow" w:hAnsi="Arial Narrow"/>
                    <w:sz w:val="72"/>
                    <w:szCs w:val="72"/>
                  </w:rPr>
                  <w:t>Policy</w:t>
                </w:r>
              </w:p>
            </w:txbxContent>
          </v:textbox>
        </v:shape>
      </w:pict>
    </w:r>
    <w:r>
      <w:rPr>
        <w:b/>
        <w:sz w:val="20"/>
      </w:rPr>
      <w:t>4260</w:t>
    </w:r>
  </w:p>
  <w:p w:rsidR="00942793" w:rsidRPr="00942793" w:rsidRDefault="00942793" w:rsidP="00942793">
    <w:pPr>
      <w:pStyle w:val="Header"/>
      <w:jc w:val="right"/>
      <w:rPr>
        <w:b/>
        <w:sz w:val="20"/>
      </w:rPr>
    </w:pPr>
    <w:r w:rsidRPr="00942793">
      <w:rPr>
        <w:b/>
        <w:sz w:val="20"/>
      </w:rPr>
      <w:t xml:space="preserve">Page </w:t>
    </w:r>
    <w:r w:rsidRPr="00942793">
      <w:rPr>
        <w:rStyle w:val="PageNumber"/>
        <w:b/>
        <w:sz w:val="20"/>
      </w:rPr>
      <w:fldChar w:fldCharType="begin"/>
    </w:r>
    <w:r w:rsidRPr="00942793">
      <w:rPr>
        <w:rStyle w:val="PageNumber"/>
        <w:b/>
        <w:sz w:val="20"/>
      </w:rPr>
      <w:instrText xml:space="preserve"> PAGE </w:instrText>
    </w:r>
    <w:r w:rsidRPr="00942793">
      <w:rPr>
        <w:rStyle w:val="PageNumber"/>
        <w:b/>
        <w:sz w:val="20"/>
      </w:rPr>
      <w:fldChar w:fldCharType="separate"/>
    </w:r>
    <w:r>
      <w:rPr>
        <w:rStyle w:val="PageNumber"/>
        <w:b/>
        <w:noProof/>
        <w:sz w:val="20"/>
      </w:rPr>
      <w:t>1</w:t>
    </w:r>
    <w:r w:rsidRPr="00942793">
      <w:rPr>
        <w:rStyle w:val="PageNumber"/>
        <w:b/>
        <w:sz w:val="20"/>
      </w:rPr>
      <w:fldChar w:fldCharType="end"/>
    </w:r>
    <w:r w:rsidRPr="00942793">
      <w:rPr>
        <w:b/>
        <w:sz w:val="20"/>
      </w:rPr>
      <w:t xml:space="preserve"> of </w:t>
    </w:r>
    <w:r w:rsidRPr="00942793">
      <w:rPr>
        <w:rStyle w:val="PageNumber"/>
        <w:b/>
        <w:sz w:val="20"/>
      </w:rPr>
      <w:fldChar w:fldCharType="begin"/>
    </w:r>
    <w:r w:rsidRPr="00942793">
      <w:rPr>
        <w:rStyle w:val="PageNumber"/>
        <w:b/>
        <w:sz w:val="20"/>
      </w:rPr>
      <w:instrText xml:space="preserve"> NUMPAGES </w:instrText>
    </w:r>
    <w:r w:rsidRPr="00942793">
      <w:rPr>
        <w:rStyle w:val="PageNumber"/>
        <w:b/>
        <w:sz w:val="20"/>
      </w:rPr>
      <w:fldChar w:fldCharType="separate"/>
    </w:r>
    <w:r>
      <w:rPr>
        <w:rStyle w:val="PageNumber"/>
        <w:b/>
        <w:noProof/>
        <w:sz w:val="20"/>
      </w:rPr>
      <w:t>2</w:t>
    </w:r>
    <w:r w:rsidRPr="00942793">
      <w:rPr>
        <w:rStyle w:val="PageNumber"/>
        <w:b/>
        <w:sz w:val="20"/>
      </w:rPr>
      <w:fldChar w:fldCharType="end"/>
    </w:r>
  </w:p>
  <w:p w:rsidR="00942793" w:rsidRDefault="00942793" w:rsidP="00942793">
    <w:pPr>
      <w:pStyle w:val="Header"/>
      <w:jc w:val="right"/>
      <w:rPr>
        <w:b/>
      </w:rPr>
    </w:pPr>
  </w:p>
  <w:p w:rsidR="00942793" w:rsidRDefault="00942793" w:rsidP="00942793">
    <w:pPr>
      <w:pStyle w:val="Header"/>
      <w:jc w:val="right"/>
      <w:rPr>
        <w:b/>
      </w:rPr>
    </w:pPr>
  </w:p>
  <w:p w:rsidR="00942793" w:rsidRPr="00FD016B" w:rsidRDefault="00942793" w:rsidP="00942793">
    <w:pPr>
      <w:pStyle w:val="Header"/>
      <w:jc w:val="right"/>
      <w:rPr>
        <w:b/>
        <w:sz w:val="24"/>
      </w:rPr>
    </w:pPr>
    <w:r>
      <w:rPr>
        <w:b/>
        <w:sz w:val="24"/>
      </w:rPr>
      <w:t>Income from ESBOCES</w:t>
    </w:r>
  </w:p>
  <w:p w:rsidR="00942793" w:rsidRPr="00FD016B" w:rsidRDefault="00942793" w:rsidP="00942793">
    <w:pPr>
      <w:pStyle w:val="Header"/>
      <w:jc w:val="right"/>
      <w:rPr>
        <w:b/>
        <w:sz w:val="32"/>
        <w:szCs w:val="24"/>
      </w:rPr>
    </w:pPr>
    <w:r>
      <w:rPr>
        <w:b/>
        <w:sz w:val="24"/>
      </w:rPr>
      <w:t>Shop Sales and Services</w:t>
    </w:r>
  </w:p>
  <w:p w:rsidR="00942793" w:rsidRPr="000A78A3" w:rsidRDefault="00942793" w:rsidP="00942793">
    <w:pPr>
      <w:pStyle w:val="Header"/>
      <w:jc w:val="right"/>
      <w:rPr>
        <w:b/>
        <w:sz w:val="24"/>
        <w:szCs w:val="24"/>
      </w:rPr>
    </w:pPr>
  </w:p>
  <w:p w:rsidR="00942793" w:rsidRDefault="00942793" w:rsidP="00942793">
    <w:pPr>
      <w:pStyle w:val="Header"/>
      <w:rPr>
        <w:rFonts w:ascii="Arial Narrow" w:hAnsi="Arial Narrow"/>
        <w:b/>
        <w:sz w:val="16"/>
        <w:szCs w:val="16"/>
      </w:rPr>
    </w:pPr>
    <w:r>
      <w:rPr>
        <w:rFonts w:ascii="Arial Narrow" w:hAnsi="Arial Narrow"/>
        <w:b/>
        <w:sz w:val="16"/>
        <w:szCs w:val="16"/>
      </w:rPr>
      <w:t>First Supervisory District of Suffolk County</w:t>
    </w:r>
  </w:p>
  <w:p w:rsidR="00942793" w:rsidRDefault="00942793" w:rsidP="00942793">
    <w:pPr>
      <w:pStyle w:val="Header"/>
      <w:rPr>
        <w:rFonts w:ascii="Arial Narrow" w:hAnsi="Arial Narrow"/>
        <w:b/>
        <w:sz w:val="16"/>
        <w:szCs w:val="16"/>
      </w:rPr>
    </w:pPr>
    <w:r>
      <w:rPr>
        <w:rFonts w:ascii="Arial Narrow" w:hAnsi="Arial Narrow"/>
        <w:b/>
        <w:sz w:val="16"/>
        <w:szCs w:val="16"/>
      </w:rPr>
      <w:t>201 Sunrise Highway</w:t>
    </w:r>
  </w:p>
  <w:p w:rsidR="00942793" w:rsidRDefault="00942793" w:rsidP="00942793">
    <w:pPr>
      <w:pStyle w:val="Header"/>
      <w:rPr>
        <w:rFonts w:ascii="Arial Narrow" w:hAnsi="Arial Narrow"/>
        <w:b/>
        <w:sz w:val="16"/>
        <w:szCs w:val="16"/>
      </w:rPr>
    </w:pPr>
    <w:r>
      <w:rPr>
        <w:rFonts w:ascii="Arial Narrow" w:hAnsi="Arial Narrow"/>
        <w:b/>
        <w:sz w:val="16"/>
        <w:szCs w:val="16"/>
      </w:rPr>
      <w:t>Patchogue, New York 11772</w:t>
    </w:r>
  </w:p>
  <w:p w:rsidR="00942793" w:rsidRPr="008D1520" w:rsidRDefault="00942793" w:rsidP="00942793">
    <w:pPr>
      <w:pStyle w:val="Header"/>
      <w:rPr>
        <w:rFonts w:ascii="Arial Narrow" w:hAnsi="Arial Narrow"/>
        <w:sz w:val="10"/>
        <w:szCs w:val="16"/>
      </w:rPr>
    </w:pPr>
  </w:p>
  <w:p w:rsidR="00942793" w:rsidRPr="000A78A3" w:rsidRDefault="00942793" w:rsidP="00942793">
    <w:pPr>
      <w:pStyle w:val="Header"/>
      <w:rPr>
        <w:szCs w:val="16"/>
      </w:rPr>
    </w:pPr>
    <w:r>
      <w:rPr>
        <w:rFonts w:ascii="Arial Narrow" w:hAnsi="Arial Narrow"/>
        <w:noProof/>
        <w:sz w:val="16"/>
        <w:szCs w:val="16"/>
      </w:rPr>
      <w:pict>
        <v:line id="_x0000_s1034"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37BD7"/>
    <w:multiLevelType w:val="hybridMultilevel"/>
    <w:tmpl w:val="9EDE280A"/>
    <w:lvl w:ilvl="0" w:tplc="15E65620">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16cid:durableId="178934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2F15GwkZ+7OC4PbY62/hkIGyEwCTiFcfTJOr37ZckRX+Ik1WSuzHnIz9pO2DSgX7o8EFLGPvZH02BaYV/B5P7g==" w:salt="uy/8mBXkMmZoAsol5cibX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17B"/>
    <w:rsid w:val="001E7E88"/>
    <w:rsid w:val="00291870"/>
    <w:rsid w:val="004C57F7"/>
    <w:rsid w:val="005A1EC2"/>
    <w:rsid w:val="0078217B"/>
    <w:rsid w:val="00942793"/>
    <w:rsid w:val="00A0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3E9889A-16EE-4C38-AB09-A77A0825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7774"/>
        <w:tab w:val="right" w:pos="9360"/>
      </w:tabs>
      <w:jc w:val="right"/>
      <w:outlineLvl w:val="0"/>
    </w:pPr>
    <w:rPr>
      <w:b/>
      <w:bCs/>
      <w:sz w:val="20"/>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1812</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The BOCES customer service program is offered to provide work experience to students</vt:lpstr>
    </vt:vector>
  </TitlesOfParts>
  <Company>Eastern Suffolk BOCES</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BOCES customer service program is offered to provide work experience to students</dc:title>
  <dc:subject/>
  <dc:creator>Pamela  Arrasate</dc:creator>
  <cp:keywords/>
  <dc:description/>
  <cp:lastModifiedBy>Kidney, James</cp:lastModifiedBy>
  <cp:revision>2</cp:revision>
  <cp:lastPrinted>2007-06-19T19:41:00Z</cp:lastPrinted>
  <dcterms:created xsi:type="dcterms:W3CDTF">2026-03-20T16:11:00Z</dcterms:created>
  <dcterms:modified xsi:type="dcterms:W3CDTF">2026-03-20T16:11:00Z</dcterms:modified>
</cp:coreProperties>
</file>