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445E" w14:textId="77777777" w:rsidR="000F2B2E" w:rsidRDefault="000F2B2E" w:rsidP="00AD5AC3">
      <w:pPr>
        <w:jc w:val="both"/>
      </w:pPr>
      <w:r>
        <w:t>The B</w:t>
      </w:r>
      <w:r w:rsidR="00AD5AC3">
        <w:t>oard</w:t>
      </w:r>
      <w:r>
        <w:t xml:space="preserve">, realizing the need for authenticating signatures on documents and other uses, authorizes the </w:t>
      </w:r>
      <w:r w:rsidR="00AD5AC3">
        <w:t xml:space="preserve">Associate Superintendent for Management Services to </w:t>
      </w:r>
      <w:r>
        <w:t>maintain an</w:t>
      </w:r>
      <w:r w:rsidR="00AD5AC3">
        <w:t xml:space="preserve"> </w:t>
      </w:r>
      <w:r>
        <w:t xml:space="preserve">official seal of the organization and </w:t>
      </w:r>
      <w:r w:rsidR="00B63543">
        <w:t xml:space="preserve">to </w:t>
      </w:r>
      <w:r>
        <w:t>establish regulations for its use and security.</w:t>
      </w:r>
    </w:p>
    <w:p w14:paraId="05DF8A71" w14:textId="77777777" w:rsidR="000F2B2E" w:rsidRDefault="000F2B2E"/>
    <w:p w14:paraId="6BCEBEAE" w14:textId="77777777" w:rsidR="000F2B2E" w:rsidRDefault="000F2B2E"/>
    <w:p w14:paraId="75760ACD" w14:textId="77777777" w:rsidR="000F2B2E" w:rsidRDefault="00DF52F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0F2B2E">
        <w:rPr>
          <w:sz w:val="18"/>
        </w:rPr>
        <w:t>Adopted:  7/1/03</w:t>
      </w:r>
    </w:p>
    <w:p w14:paraId="4C894266" w14:textId="77777777" w:rsidR="000F2B2E" w:rsidRDefault="00DF52F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B63543">
        <w:rPr>
          <w:sz w:val="18"/>
        </w:rPr>
        <w:t>adopt</w:t>
      </w:r>
      <w:r>
        <w:rPr>
          <w:sz w:val="18"/>
        </w:rPr>
        <w:t>ed</w:t>
      </w:r>
      <w:r w:rsidR="000F2B2E">
        <w:rPr>
          <w:sz w:val="18"/>
        </w:rPr>
        <w:t xml:space="preserve">:  </w:t>
      </w:r>
      <w:r w:rsidR="00B63543">
        <w:rPr>
          <w:sz w:val="18"/>
        </w:rPr>
        <w:t>7/11/07</w:t>
      </w:r>
    </w:p>
    <w:p w14:paraId="48C51A7F" w14:textId="77777777" w:rsidR="00B63543" w:rsidRDefault="00B6354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B63543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E5AB" w14:textId="77777777" w:rsidR="00B715C9" w:rsidRDefault="00B715C9" w:rsidP="000F2B2E">
      <w:pPr>
        <w:pStyle w:val="Header"/>
      </w:pPr>
      <w:r>
        <w:separator/>
      </w:r>
    </w:p>
  </w:endnote>
  <w:endnote w:type="continuationSeparator" w:id="0">
    <w:p w14:paraId="3D636EEA" w14:textId="77777777" w:rsidR="00B715C9" w:rsidRDefault="00B715C9" w:rsidP="000F2B2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112D" w14:textId="77777777" w:rsidR="00B715C9" w:rsidRDefault="00B715C9" w:rsidP="000F2B2E">
      <w:pPr>
        <w:pStyle w:val="Header"/>
      </w:pPr>
      <w:r>
        <w:separator/>
      </w:r>
    </w:p>
  </w:footnote>
  <w:footnote w:type="continuationSeparator" w:id="0">
    <w:p w14:paraId="0AE61CDA" w14:textId="77777777" w:rsidR="00B715C9" w:rsidRDefault="00B715C9" w:rsidP="000F2B2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6391" w14:textId="77777777" w:rsidR="00AD5AC3" w:rsidRPr="00AD5AC3" w:rsidRDefault="00AD5AC3" w:rsidP="00AD5AC3">
    <w:pPr>
      <w:pStyle w:val="Header"/>
      <w:jc w:val="right"/>
      <w:rPr>
        <w:b/>
        <w:sz w:val="20"/>
        <w:szCs w:val="20"/>
      </w:rPr>
    </w:pPr>
    <w:r w:rsidRPr="00AD5AC3">
      <w:rPr>
        <w:b/>
        <w:noProof/>
        <w:sz w:val="20"/>
        <w:szCs w:val="20"/>
      </w:rPr>
      <w:pict w14:anchorId="10F17DC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-7.5pt;margin-top:-5.25pt;width:137.15pt;height:81.35pt;z-index:251659264;mso-wrap-style:none" stroked="f">
          <v:textbox style="mso-next-textbox:#_x0000_s1036;mso-fit-shape-to-text:t">
            <w:txbxContent>
              <w:p w14:paraId="09D70C87" w14:textId="77777777" w:rsidR="00AD5AC3" w:rsidRDefault="00AD5AC3" w:rsidP="00AD5AC3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AD5AC3">
      <w:rPr>
        <w:noProof/>
        <w:sz w:val="20"/>
        <w:szCs w:val="20"/>
      </w:rPr>
      <w:pict w14:anchorId="1B72CAF5">
        <v:line id="_x0000_s1035" style="position:absolute;left:0;text-align:left;z-index:251658240" from="2in,-3pt" to="2in,121.55pt" strokeweight="3pt"/>
      </w:pict>
    </w:r>
    <w:r w:rsidRPr="00AD5AC3">
      <w:rPr>
        <w:b/>
        <w:noProof/>
        <w:sz w:val="20"/>
        <w:szCs w:val="20"/>
      </w:rPr>
      <w:pict w14:anchorId="1DE0CB0F">
        <v:shape id="_x0000_s1033" type="#_x0000_t202" style="position:absolute;left:0;text-align:left;margin-left:150pt;margin-top:9pt;width:132pt;height:99pt;z-index:251656192" stroked="f">
          <v:textbox style="mso-next-textbox:#_x0000_s1033">
            <w:txbxContent>
              <w:p w14:paraId="4E10C01B" w14:textId="77777777" w:rsidR="00AD5AC3" w:rsidRDefault="00AD5AC3" w:rsidP="00AD5AC3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73A69FA7" w14:textId="77777777" w:rsidR="00AD5AC3" w:rsidRDefault="00AD5AC3" w:rsidP="00AD5AC3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AD5AC3">
      <w:rPr>
        <w:b/>
        <w:sz w:val="20"/>
        <w:szCs w:val="20"/>
      </w:rPr>
      <w:t>1130</w:t>
    </w:r>
  </w:p>
  <w:p w14:paraId="0CD6854D" w14:textId="77777777" w:rsidR="00AD5AC3" w:rsidRPr="00AD5AC3" w:rsidRDefault="00AD5AC3" w:rsidP="00AD5AC3">
    <w:pPr>
      <w:pStyle w:val="Header"/>
      <w:jc w:val="right"/>
      <w:rPr>
        <w:b/>
        <w:sz w:val="20"/>
        <w:szCs w:val="20"/>
      </w:rPr>
    </w:pPr>
    <w:r w:rsidRPr="00AD5AC3">
      <w:rPr>
        <w:b/>
        <w:sz w:val="20"/>
        <w:szCs w:val="20"/>
      </w:rPr>
      <w:t xml:space="preserve">Page </w:t>
    </w:r>
    <w:r w:rsidRPr="00AD5AC3">
      <w:rPr>
        <w:rStyle w:val="PageNumber"/>
        <w:b/>
        <w:sz w:val="20"/>
        <w:szCs w:val="20"/>
      </w:rPr>
      <w:fldChar w:fldCharType="begin"/>
    </w:r>
    <w:r w:rsidRPr="00AD5AC3">
      <w:rPr>
        <w:rStyle w:val="PageNumber"/>
        <w:b/>
        <w:sz w:val="20"/>
        <w:szCs w:val="20"/>
      </w:rPr>
      <w:instrText xml:space="preserve"> PAGE </w:instrText>
    </w:r>
    <w:r w:rsidRPr="00AD5AC3">
      <w:rPr>
        <w:rStyle w:val="PageNumber"/>
        <w:b/>
        <w:sz w:val="20"/>
        <w:szCs w:val="20"/>
      </w:rPr>
      <w:fldChar w:fldCharType="separate"/>
    </w:r>
    <w:r w:rsidR="002E7350">
      <w:rPr>
        <w:rStyle w:val="PageNumber"/>
        <w:b/>
        <w:noProof/>
        <w:sz w:val="20"/>
        <w:szCs w:val="20"/>
      </w:rPr>
      <w:t>1</w:t>
    </w:r>
    <w:r w:rsidRPr="00AD5AC3">
      <w:rPr>
        <w:rStyle w:val="PageNumber"/>
        <w:b/>
        <w:sz w:val="20"/>
        <w:szCs w:val="20"/>
      </w:rPr>
      <w:fldChar w:fldCharType="end"/>
    </w:r>
    <w:r w:rsidRPr="00AD5AC3">
      <w:rPr>
        <w:b/>
        <w:sz w:val="20"/>
        <w:szCs w:val="20"/>
      </w:rPr>
      <w:t xml:space="preserve"> of </w:t>
    </w:r>
    <w:r w:rsidRPr="00AD5AC3">
      <w:rPr>
        <w:rStyle w:val="PageNumber"/>
        <w:b/>
        <w:sz w:val="20"/>
        <w:szCs w:val="20"/>
      </w:rPr>
      <w:fldChar w:fldCharType="begin"/>
    </w:r>
    <w:r w:rsidRPr="00AD5AC3">
      <w:rPr>
        <w:rStyle w:val="PageNumber"/>
        <w:b/>
        <w:sz w:val="20"/>
        <w:szCs w:val="20"/>
      </w:rPr>
      <w:instrText xml:space="preserve"> NUMPAGES </w:instrText>
    </w:r>
    <w:r w:rsidRPr="00AD5AC3">
      <w:rPr>
        <w:rStyle w:val="PageNumber"/>
        <w:b/>
        <w:sz w:val="20"/>
        <w:szCs w:val="20"/>
      </w:rPr>
      <w:fldChar w:fldCharType="separate"/>
    </w:r>
    <w:r w:rsidR="007D2DE2">
      <w:rPr>
        <w:rStyle w:val="PageNumber"/>
        <w:b/>
        <w:noProof/>
        <w:sz w:val="20"/>
        <w:szCs w:val="20"/>
      </w:rPr>
      <w:t>1</w:t>
    </w:r>
    <w:r w:rsidRPr="00AD5AC3">
      <w:rPr>
        <w:rStyle w:val="PageNumber"/>
        <w:b/>
        <w:sz w:val="20"/>
        <w:szCs w:val="20"/>
      </w:rPr>
      <w:fldChar w:fldCharType="end"/>
    </w:r>
  </w:p>
  <w:p w14:paraId="1CC4835D" w14:textId="77777777" w:rsidR="00AD5AC3" w:rsidRDefault="00AD5AC3" w:rsidP="00AD5AC3">
    <w:pPr>
      <w:pStyle w:val="Header"/>
      <w:jc w:val="right"/>
      <w:rPr>
        <w:b/>
      </w:rPr>
    </w:pPr>
  </w:p>
  <w:p w14:paraId="39F03697" w14:textId="77777777" w:rsidR="00AD5AC3" w:rsidRDefault="00AD5AC3" w:rsidP="00AD5AC3">
    <w:pPr>
      <w:pStyle w:val="Header"/>
      <w:jc w:val="right"/>
      <w:rPr>
        <w:b/>
      </w:rPr>
    </w:pPr>
  </w:p>
  <w:p w14:paraId="4F6B1459" w14:textId="77777777" w:rsidR="00AD5AC3" w:rsidRPr="00FD016B" w:rsidRDefault="00AD5AC3" w:rsidP="00AD5AC3">
    <w:pPr>
      <w:pStyle w:val="Header"/>
      <w:jc w:val="right"/>
      <w:rPr>
        <w:b/>
        <w:sz w:val="24"/>
      </w:rPr>
    </w:pPr>
    <w:r>
      <w:rPr>
        <w:b/>
        <w:sz w:val="24"/>
      </w:rPr>
      <w:t>Official Seal</w:t>
    </w:r>
  </w:p>
  <w:p w14:paraId="59F87DD6" w14:textId="77777777" w:rsidR="00AD5AC3" w:rsidRDefault="00AD5AC3" w:rsidP="00AD5AC3">
    <w:pPr>
      <w:pStyle w:val="Header"/>
      <w:jc w:val="right"/>
      <w:rPr>
        <w:b/>
        <w:sz w:val="24"/>
      </w:rPr>
    </w:pPr>
  </w:p>
  <w:p w14:paraId="2D005CFA" w14:textId="77777777" w:rsidR="00AD5AC3" w:rsidRPr="00AD5AC3" w:rsidRDefault="00AD5AC3" w:rsidP="00AD5AC3">
    <w:pPr>
      <w:pStyle w:val="Header"/>
      <w:jc w:val="right"/>
      <w:rPr>
        <w:b/>
        <w:sz w:val="20"/>
        <w:szCs w:val="20"/>
      </w:rPr>
    </w:pPr>
  </w:p>
  <w:p w14:paraId="01FB9B52" w14:textId="77777777" w:rsidR="00AD5AC3" w:rsidRDefault="00AD5AC3" w:rsidP="00AD5A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2C824A9E" w14:textId="77777777" w:rsidR="00AD5AC3" w:rsidRDefault="00AD5AC3" w:rsidP="00AD5A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1D75613A" w14:textId="77777777" w:rsidR="00AD5AC3" w:rsidRDefault="00AD5AC3" w:rsidP="00AD5AC3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B1F9FAC" w14:textId="77777777" w:rsidR="00AD5AC3" w:rsidRPr="008D1520" w:rsidRDefault="00AD5AC3" w:rsidP="00AD5AC3">
    <w:pPr>
      <w:pStyle w:val="Header"/>
      <w:rPr>
        <w:rFonts w:ascii="Arial Narrow" w:hAnsi="Arial Narrow"/>
        <w:sz w:val="10"/>
        <w:szCs w:val="16"/>
      </w:rPr>
    </w:pPr>
  </w:p>
  <w:p w14:paraId="473D6CC4" w14:textId="77777777" w:rsidR="00AD5AC3" w:rsidRPr="000A78A3" w:rsidRDefault="00AD5AC3" w:rsidP="00AD5AC3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53DABED0">
        <v:line id="_x0000_s1034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Fw58FAEMB4wkEXzQU87QgV3HSVeC4t6NeLs04LSJY1XFDAGilBmJ1gt8LtATzgNO6FqgPXdOLljdQkaZDhbvEw==" w:salt="uPUkEl09tg0fSwb2ml1wb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2F7"/>
    <w:rsid w:val="000950E3"/>
    <w:rsid w:val="000F2B2E"/>
    <w:rsid w:val="00291CE6"/>
    <w:rsid w:val="002E7350"/>
    <w:rsid w:val="004C551A"/>
    <w:rsid w:val="00785D83"/>
    <w:rsid w:val="007D2DE2"/>
    <w:rsid w:val="00AD5AC3"/>
    <w:rsid w:val="00B63543"/>
    <w:rsid w:val="00B715C9"/>
    <w:rsid w:val="00C717CA"/>
    <w:rsid w:val="00D34906"/>
    <w:rsid w:val="00D84642"/>
    <w:rsid w:val="00D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A10DB7B"/>
  <w15:chartTrackingRefBased/>
  <w15:docId w15:val="{532F4F8C-AAB9-4752-860D-ED9E47D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50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BOCES, realizing the need for authenticating signatures on documents and other uses, authorizes the Executive Officer/Dist</vt:lpstr>
    </vt:vector>
  </TitlesOfParts>
  <Company>Eastern Suffolk BOCES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BOCES, realizing the need for authenticating signatures on documents and other uses, authorizes the Executive Officer/Dist</dc:title>
  <dc:subject/>
  <dc:creator>Pamela  Arrasate</dc:creator>
  <cp:keywords/>
  <dc:description/>
  <cp:lastModifiedBy>Kidney, James</cp:lastModifiedBy>
  <cp:revision>2</cp:revision>
  <cp:lastPrinted>2007-06-06T17:53:00Z</cp:lastPrinted>
  <dcterms:created xsi:type="dcterms:W3CDTF">2026-03-20T16:20:00Z</dcterms:created>
  <dcterms:modified xsi:type="dcterms:W3CDTF">2026-03-20T16:20:00Z</dcterms:modified>
</cp:coreProperties>
</file>