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8B51" w14:textId="77777777" w:rsidR="0044237C" w:rsidRDefault="003605B7" w:rsidP="003605B7">
      <w:pPr>
        <w:jc w:val="both"/>
      </w:pPr>
      <w:r>
        <w:t xml:space="preserve">Eastern Suffolk </w:t>
      </w:r>
      <w:r w:rsidR="0044237C">
        <w:t xml:space="preserve">BOCES shall exert every effort to recruit the finest available candidates to staff its programs.  A candidate with a relative who is employed by or is a member of </w:t>
      </w:r>
      <w:r>
        <w:t>the Board</w:t>
      </w:r>
      <w:r w:rsidR="0044237C">
        <w:t xml:space="preserve"> will be hired only if </w:t>
      </w:r>
      <w:r w:rsidR="00E24DB5">
        <w:t>he</w:t>
      </w:r>
      <w:r w:rsidR="0044237C">
        <w:t xml:space="preserve"> or </w:t>
      </w:r>
      <w:r w:rsidR="00E24DB5">
        <w:t>she</w:t>
      </w:r>
      <w:r w:rsidR="0044237C">
        <w:t xml:space="preserve"> </w:t>
      </w:r>
      <w:r w:rsidR="00E24DB5">
        <w:t>is the most qualified applicant for the position</w:t>
      </w:r>
      <w:r w:rsidR="00E17B81">
        <w:t>.</w:t>
      </w:r>
    </w:p>
    <w:p w14:paraId="44D27C57" w14:textId="77777777" w:rsidR="00E17B81" w:rsidRDefault="00E17B81" w:rsidP="003605B7">
      <w:pPr>
        <w:jc w:val="both"/>
      </w:pPr>
    </w:p>
    <w:p w14:paraId="59F8EE3F" w14:textId="77777777" w:rsidR="0044237C" w:rsidRDefault="0044237C" w:rsidP="003605B7">
      <w:pPr>
        <w:jc w:val="both"/>
      </w:pPr>
      <w:r>
        <w:t xml:space="preserve">If relatives are employed in the same </w:t>
      </w:r>
      <w:r w:rsidR="003605B7">
        <w:t>ESBOCES</w:t>
      </w:r>
      <w:r>
        <w:t xml:space="preserve"> program, service or administrative unit, every effort will be made to ensure that one relative does not directly supervise another.</w:t>
      </w:r>
    </w:p>
    <w:p w14:paraId="3DD8BC28" w14:textId="77777777" w:rsidR="0044237C" w:rsidRDefault="0044237C" w:rsidP="003605B7">
      <w:pPr>
        <w:jc w:val="both"/>
      </w:pPr>
    </w:p>
    <w:p w14:paraId="3EB71922" w14:textId="77777777" w:rsidR="0044237C" w:rsidRDefault="0044237C" w:rsidP="003605B7">
      <w:pPr>
        <w:jc w:val="both"/>
      </w:pPr>
      <w:r>
        <w:t xml:space="preserve">For purposes of this policy, </w:t>
      </w:r>
      <w:r w:rsidR="003605B7">
        <w:t>"</w:t>
      </w:r>
      <w:r>
        <w:t>relative</w:t>
      </w:r>
      <w:r w:rsidR="003605B7">
        <w:t>"</w:t>
      </w:r>
      <w:r>
        <w:t xml:space="preserve"> shall be defined as spouse, brother, sister, child, mother, father, grandmother, grandfather, grandchild, or any other relative or person living as a member of the household of the employee or member of the B</w:t>
      </w:r>
      <w:r w:rsidR="003605B7">
        <w:t>oard</w:t>
      </w:r>
      <w:r>
        <w:t>.</w:t>
      </w:r>
    </w:p>
    <w:p w14:paraId="114BF596" w14:textId="77777777" w:rsidR="0044237C" w:rsidRDefault="0044237C" w:rsidP="003605B7">
      <w:pPr>
        <w:jc w:val="both"/>
      </w:pPr>
    </w:p>
    <w:p w14:paraId="2A1932DE" w14:textId="77777777" w:rsidR="0044237C" w:rsidRDefault="0044237C" w:rsidP="003605B7">
      <w:pPr>
        <w:jc w:val="both"/>
      </w:pPr>
      <w:r>
        <w:t>The District Superintendent</w:t>
      </w:r>
      <w:r w:rsidR="003605B7">
        <w:t>, Chief Operating Officer,</w:t>
      </w:r>
      <w:r>
        <w:t xml:space="preserve"> or designee will disclose, when reviewing the personnel report at the regular B</w:t>
      </w:r>
      <w:r w:rsidR="003605B7">
        <w:t>oard</w:t>
      </w:r>
      <w:r>
        <w:t xml:space="preserve"> meeting, any family or other relationship that exists between proposed </w:t>
      </w:r>
      <w:r w:rsidR="003605B7">
        <w:t>employees</w:t>
      </w:r>
      <w:r>
        <w:t xml:space="preserve"> and current </w:t>
      </w:r>
      <w:r w:rsidR="003605B7">
        <w:t>employee</w:t>
      </w:r>
      <w:r>
        <w:t>s or B</w:t>
      </w:r>
      <w:r w:rsidR="003605B7">
        <w:t>oard</w:t>
      </w:r>
      <w:r>
        <w:t xml:space="preserve"> members, as well as any specific supervisory relationships that will be established pursuant to </w:t>
      </w:r>
      <w:r w:rsidR="003605B7">
        <w:t xml:space="preserve">the second </w:t>
      </w:r>
      <w:r>
        <w:t xml:space="preserve">paragraph </w:t>
      </w:r>
      <w:r w:rsidR="003605B7">
        <w:t>herein</w:t>
      </w:r>
      <w:r>
        <w:t>.</w:t>
      </w:r>
    </w:p>
    <w:p w14:paraId="23C12B0B" w14:textId="77777777" w:rsidR="0044237C" w:rsidRDefault="0044237C" w:rsidP="003605B7">
      <w:pPr>
        <w:jc w:val="both"/>
      </w:pPr>
    </w:p>
    <w:p w14:paraId="449D07E8" w14:textId="77777777" w:rsidR="0044237C" w:rsidRDefault="0044237C"/>
    <w:p w14:paraId="574530FD" w14:textId="77777777" w:rsidR="0044237C" w:rsidRDefault="00377BB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44237C">
        <w:rPr>
          <w:sz w:val="18"/>
        </w:rPr>
        <w:t>Adopted:  7/1/03</w:t>
      </w:r>
    </w:p>
    <w:p w14:paraId="14752E5B" w14:textId="77777777" w:rsidR="0044237C" w:rsidRDefault="00377BB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3605B7">
        <w:rPr>
          <w:sz w:val="18"/>
        </w:rPr>
        <w:t>adopt</w:t>
      </w:r>
      <w:r>
        <w:rPr>
          <w:sz w:val="18"/>
        </w:rPr>
        <w:t>ed</w:t>
      </w:r>
      <w:r w:rsidR="0044237C">
        <w:rPr>
          <w:sz w:val="18"/>
        </w:rPr>
        <w:t xml:space="preserve">:  </w:t>
      </w:r>
      <w:r w:rsidR="003605B7">
        <w:rPr>
          <w:sz w:val="18"/>
        </w:rPr>
        <w:t>7/11/07</w:t>
      </w:r>
    </w:p>
    <w:p w14:paraId="6E8027BB" w14:textId="77777777" w:rsidR="00E24DB5" w:rsidRDefault="00E24DB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E17B81">
        <w:rPr>
          <w:sz w:val="18"/>
        </w:rPr>
        <w:t>11/18/09</w:t>
      </w:r>
    </w:p>
    <w:p w14:paraId="4581267F" w14:textId="77777777" w:rsidR="0044237C" w:rsidRDefault="0044237C"/>
    <w:sectPr w:rsidR="0044237C" w:rsidSect="00E24DB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5B87" w14:textId="77777777" w:rsidR="0086782B" w:rsidRDefault="0086782B">
      <w:r>
        <w:separator/>
      </w:r>
    </w:p>
  </w:endnote>
  <w:endnote w:type="continuationSeparator" w:id="0">
    <w:p w14:paraId="46144070" w14:textId="77777777" w:rsidR="0086782B" w:rsidRDefault="0086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1BBF" w14:textId="77777777" w:rsidR="0086782B" w:rsidRDefault="0086782B">
      <w:r>
        <w:separator/>
      </w:r>
    </w:p>
  </w:footnote>
  <w:footnote w:type="continuationSeparator" w:id="0">
    <w:p w14:paraId="2D875B27" w14:textId="77777777" w:rsidR="0086782B" w:rsidRDefault="0086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B8D3" w14:textId="77777777" w:rsidR="003605B7" w:rsidRPr="003605B7" w:rsidRDefault="003605B7" w:rsidP="003605B7">
    <w:pPr>
      <w:pStyle w:val="Header"/>
      <w:jc w:val="right"/>
      <w:rPr>
        <w:b/>
        <w:sz w:val="20"/>
        <w:szCs w:val="20"/>
      </w:rPr>
    </w:pPr>
    <w:r>
      <w:rPr>
        <w:b/>
        <w:noProof/>
      </w:rPr>
      <w:pict w14:anchorId="54F10BF9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6C3C2F19" w14:textId="77777777" w:rsidR="003605B7" w:rsidRDefault="003605B7" w:rsidP="003605B7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A78A3">
      <w:rPr>
        <w:noProof/>
      </w:rPr>
      <w:pict w14:anchorId="3E6523E7">
        <v:line id="_x0000_s1031" style="position:absolute;left:0;text-align:left;z-index:251658240" from="2in,-3pt" to="2in,121.55pt" strokeweight="3pt"/>
      </w:pict>
    </w:r>
    <w:r w:rsidRPr="000A78A3">
      <w:rPr>
        <w:b/>
        <w:noProof/>
      </w:rPr>
      <w:pict w14:anchorId="491F2398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65926240" w14:textId="77777777" w:rsidR="003605B7" w:rsidRDefault="003605B7" w:rsidP="003605B7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3BD01BA6" w14:textId="77777777" w:rsidR="003605B7" w:rsidRDefault="003605B7" w:rsidP="003605B7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</w:rPr>
      <w:t>5151</w:t>
    </w:r>
  </w:p>
  <w:p w14:paraId="08B32B2E" w14:textId="77777777" w:rsidR="003605B7" w:rsidRPr="003605B7" w:rsidRDefault="003605B7" w:rsidP="003605B7">
    <w:pPr>
      <w:pStyle w:val="Header"/>
      <w:jc w:val="right"/>
      <w:rPr>
        <w:b/>
        <w:sz w:val="20"/>
        <w:szCs w:val="20"/>
      </w:rPr>
    </w:pPr>
    <w:r w:rsidRPr="003605B7">
      <w:rPr>
        <w:b/>
        <w:sz w:val="20"/>
        <w:szCs w:val="20"/>
      </w:rPr>
      <w:t xml:space="preserve">Page </w:t>
    </w:r>
    <w:r w:rsidRPr="003605B7">
      <w:rPr>
        <w:rStyle w:val="PageNumber"/>
        <w:b/>
        <w:sz w:val="20"/>
        <w:szCs w:val="20"/>
      </w:rPr>
      <w:fldChar w:fldCharType="begin"/>
    </w:r>
    <w:r w:rsidRPr="003605B7">
      <w:rPr>
        <w:rStyle w:val="PageNumber"/>
        <w:b/>
        <w:sz w:val="20"/>
        <w:szCs w:val="20"/>
      </w:rPr>
      <w:instrText xml:space="preserve"> PAGE </w:instrText>
    </w:r>
    <w:r w:rsidRPr="003605B7">
      <w:rPr>
        <w:rStyle w:val="PageNumber"/>
        <w:b/>
        <w:sz w:val="20"/>
        <w:szCs w:val="20"/>
      </w:rPr>
      <w:fldChar w:fldCharType="separate"/>
    </w:r>
    <w:r w:rsidR="00E17B81">
      <w:rPr>
        <w:rStyle w:val="PageNumber"/>
        <w:b/>
        <w:noProof/>
        <w:sz w:val="20"/>
        <w:szCs w:val="20"/>
      </w:rPr>
      <w:t>1</w:t>
    </w:r>
    <w:r w:rsidRPr="003605B7">
      <w:rPr>
        <w:rStyle w:val="PageNumber"/>
        <w:b/>
        <w:sz w:val="20"/>
        <w:szCs w:val="20"/>
      </w:rPr>
      <w:fldChar w:fldCharType="end"/>
    </w:r>
    <w:r w:rsidRPr="003605B7">
      <w:rPr>
        <w:b/>
        <w:sz w:val="20"/>
        <w:szCs w:val="20"/>
      </w:rPr>
      <w:t xml:space="preserve"> of </w:t>
    </w:r>
    <w:r w:rsidRPr="003605B7">
      <w:rPr>
        <w:rStyle w:val="PageNumber"/>
        <w:b/>
        <w:sz w:val="20"/>
        <w:szCs w:val="20"/>
      </w:rPr>
      <w:fldChar w:fldCharType="begin"/>
    </w:r>
    <w:r w:rsidRPr="003605B7">
      <w:rPr>
        <w:rStyle w:val="PageNumber"/>
        <w:b/>
        <w:sz w:val="20"/>
        <w:szCs w:val="20"/>
      </w:rPr>
      <w:instrText xml:space="preserve"> NUMPAGES </w:instrText>
    </w:r>
    <w:r w:rsidRPr="003605B7">
      <w:rPr>
        <w:rStyle w:val="PageNumber"/>
        <w:b/>
        <w:sz w:val="20"/>
        <w:szCs w:val="20"/>
      </w:rPr>
      <w:fldChar w:fldCharType="separate"/>
    </w:r>
    <w:r w:rsidR="00E17B81">
      <w:rPr>
        <w:rStyle w:val="PageNumber"/>
        <w:b/>
        <w:noProof/>
        <w:sz w:val="20"/>
        <w:szCs w:val="20"/>
      </w:rPr>
      <w:t>1</w:t>
    </w:r>
    <w:r w:rsidRPr="003605B7">
      <w:rPr>
        <w:rStyle w:val="PageNumber"/>
        <w:b/>
        <w:sz w:val="20"/>
        <w:szCs w:val="20"/>
      </w:rPr>
      <w:fldChar w:fldCharType="end"/>
    </w:r>
  </w:p>
  <w:p w14:paraId="5C8C43D9" w14:textId="77777777" w:rsidR="003605B7" w:rsidRDefault="003605B7" w:rsidP="003605B7">
    <w:pPr>
      <w:pStyle w:val="Header"/>
      <w:jc w:val="right"/>
      <w:rPr>
        <w:b/>
      </w:rPr>
    </w:pPr>
  </w:p>
  <w:p w14:paraId="0C13C842" w14:textId="77777777" w:rsidR="003605B7" w:rsidRDefault="003605B7" w:rsidP="003605B7">
    <w:pPr>
      <w:pStyle w:val="Header"/>
      <w:jc w:val="right"/>
      <w:rPr>
        <w:b/>
      </w:rPr>
    </w:pPr>
  </w:p>
  <w:p w14:paraId="6DF63915" w14:textId="77777777" w:rsidR="003605B7" w:rsidRPr="00FD016B" w:rsidRDefault="003605B7" w:rsidP="003605B7">
    <w:pPr>
      <w:pStyle w:val="Header"/>
      <w:jc w:val="right"/>
      <w:rPr>
        <w:b/>
        <w:sz w:val="24"/>
      </w:rPr>
    </w:pPr>
    <w:r>
      <w:rPr>
        <w:b/>
        <w:sz w:val="24"/>
      </w:rPr>
      <w:t>Hiring of Relatives</w:t>
    </w:r>
  </w:p>
  <w:p w14:paraId="19F8C1CF" w14:textId="77777777" w:rsidR="003605B7" w:rsidRPr="003605B7" w:rsidRDefault="003605B7" w:rsidP="003605B7">
    <w:pPr>
      <w:pStyle w:val="Header"/>
      <w:jc w:val="right"/>
      <w:rPr>
        <w:b/>
        <w:sz w:val="20"/>
        <w:szCs w:val="20"/>
      </w:rPr>
    </w:pPr>
  </w:p>
  <w:p w14:paraId="772FDA51" w14:textId="77777777" w:rsidR="003605B7" w:rsidRPr="000A78A3" w:rsidRDefault="003605B7" w:rsidP="003605B7">
    <w:pPr>
      <w:pStyle w:val="Header"/>
      <w:jc w:val="right"/>
      <w:rPr>
        <w:b/>
        <w:sz w:val="24"/>
      </w:rPr>
    </w:pPr>
  </w:p>
  <w:p w14:paraId="01D75781" w14:textId="77777777" w:rsidR="003605B7" w:rsidRDefault="003605B7" w:rsidP="003605B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3D44AFED" w14:textId="77777777" w:rsidR="003605B7" w:rsidRDefault="003605B7" w:rsidP="003605B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0F1DFC8E" w14:textId="77777777" w:rsidR="003605B7" w:rsidRDefault="003605B7" w:rsidP="003605B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0C6E9BD2" w14:textId="77777777" w:rsidR="003605B7" w:rsidRPr="008D1520" w:rsidRDefault="003605B7" w:rsidP="003605B7">
    <w:pPr>
      <w:pStyle w:val="Header"/>
      <w:rPr>
        <w:rFonts w:ascii="Arial Narrow" w:hAnsi="Arial Narrow"/>
        <w:sz w:val="10"/>
        <w:szCs w:val="16"/>
      </w:rPr>
    </w:pPr>
  </w:p>
  <w:p w14:paraId="0A5C7EAA" w14:textId="77777777" w:rsidR="003605B7" w:rsidRPr="000A78A3" w:rsidRDefault="003605B7" w:rsidP="003605B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4AA54D6B">
        <v:line id="_x0000_s1030" style="position:absolute;z-index:251657216" from="0,-.2pt" to="468pt,-.2pt" strokeweight="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dsS4N9PRtotrSMqOtihXjYc/jJfQU3TFY3eehN5FFrUrYw15usjOpq7NFw8VTrE4pjqRLXLSNYao47c2nHynOQ==" w:salt="aDrSrp6XYMP6pH0hlI7Vfg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BB8"/>
    <w:rsid w:val="001A1C9B"/>
    <w:rsid w:val="003605B7"/>
    <w:rsid w:val="00377BB8"/>
    <w:rsid w:val="0044237C"/>
    <w:rsid w:val="0086782B"/>
    <w:rsid w:val="008D0EAC"/>
    <w:rsid w:val="00926828"/>
    <w:rsid w:val="00986D7F"/>
    <w:rsid w:val="00A95866"/>
    <w:rsid w:val="00B51FEB"/>
    <w:rsid w:val="00C44C16"/>
    <w:rsid w:val="00E17B81"/>
    <w:rsid w:val="00E2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8DD8A05"/>
  <w15:chartTrackingRefBased/>
  <w15:docId w15:val="{E54EAF60-B792-469F-A3C9-1EA14518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05B7"/>
  </w:style>
  <w:style w:type="paragraph" w:styleId="BalloonText">
    <w:name w:val="Balloon Text"/>
    <w:basedOn w:val="Normal"/>
    <w:semiHidden/>
    <w:rsid w:val="00E24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BOCES shall exert every effort to recruit the finest available candidates to staff its programs</vt:lpstr>
    </vt:vector>
  </TitlesOfParts>
  <Company>Eastern Suffolk BOCES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BOCES shall exert every effort to recruit the finest available candidates to staff its programs</dc:title>
  <dc:subject/>
  <dc:creator>Pamela  Arrasate</dc:creator>
  <cp:keywords/>
  <dc:description/>
  <cp:lastModifiedBy>Kidney, James</cp:lastModifiedBy>
  <cp:revision>2</cp:revision>
  <cp:lastPrinted>2009-11-20T13:27:00Z</cp:lastPrinted>
  <dcterms:created xsi:type="dcterms:W3CDTF">2026-03-20T16:20:00Z</dcterms:created>
  <dcterms:modified xsi:type="dcterms:W3CDTF">2026-03-20T16:20:00Z</dcterms:modified>
</cp:coreProperties>
</file>